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15" w:rsidRDefault="000D7AE8" w:rsidP="00C61D15">
      <w:pPr>
        <w:rPr>
          <w:rFonts w:ascii="Garamond" w:hAnsi="Garamond"/>
          <w:b/>
          <w:sz w:val="28"/>
        </w:rPr>
      </w:pPr>
    </w:p>
    <w:p w:rsidR="00D849C3" w:rsidRPr="00A61E11" w:rsidRDefault="000D7AE8" w:rsidP="00D849C3">
      <w:pPr>
        <w:rPr>
          <w:rFonts w:ascii="Garamond" w:hAnsi="Garamond"/>
          <w:b/>
          <w:sz w:val="28"/>
        </w:rPr>
      </w:pPr>
      <w:r w:rsidRPr="00A61E11">
        <w:rPr>
          <w:rFonts w:ascii="Garamond" w:hAnsi="Garamond"/>
          <w:b/>
          <w:sz w:val="28"/>
        </w:rPr>
        <w:t>Jeanne Allen</w:t>
      </w:r>
    </w:p>
    <w:p w:rsidR="00D849C3" w:rsidRPr="00A61E11" w:rsidRDefault="000D7AE8" w:rsidP="00D849C3">
      <w:pPr>
        <w:rPr>
          <w:rFonts w:ascii="Garamond" w:hAnsi="Garamond"/>
        </w:rPr>
      </w:pPr>
    </w:p>
    <w:p w:rsidR="00D849C3" w:rsidRDefault="000D7AE8" w:rsidP="00D849C3">
      <w:pPr>
        <w:rPr>
          <w:rFonts w:ascii="Garamond" w:hAnsi="Garamond"/>
        </w:rPr>
      </w:pPr>
      <w:r w:rsidRPr="00746CEB">
        <w:rPr>
          <w:rFonts w:ascii="Garamond" w:hAnsi="Garamond"/>
        </w:rPr>
        <w:t xml:space="preserve">Jeanne </w:t>
      </w:r>
      <w:r>
        <w:rPr>
          <w:rFonts w:ascii="Garamond" w:hAnsi="Garamond"/>
        </w:rPr>
        <w:t xml:space="preserve">Allen is one of the nation’s leading experts on education reform.  She is the </w:t>
      </w:r>
      <w:r w:rsidRPr="00746CEB">
        <w:rPr>
          <w:rFonts w:ascii="Garamond" w:hAnsi="Garamond"/>
        </w:rPr>
        <w:t>Founder and President of The Center for Education Reform (CER), a national advocacy organ</w:t>
      </w:r>
      <w:r>
        <w:rPr>
          <w:rFonts w:ascii="Garamond" w:hAnsi="Garamond"/>
        </w:rPr>
        <w:t xml:space="preserve">ization based in Washington, DC that is the </w:t>
      </w:r>
      <w:r w:rsidRPr="00746CEB">
        <w:rPr>
          <w:rFonts w:ascii="Garamond" w:hAnsi="Garamond"/>
        </w:rPr>
        <w:t xml:space="preserve">leading voice for structural and sustainable </w:t>
      </w:r>
      <w:r w:rsidRPr="00746CEB">
        <w:rPr>
          <w:rFonts w:ascii="Garamond" w:hAnsi="Garamond"/>
        </w:rPr>
        <w:t xml:space="preserve">changes </w:t>
      </w:r>
      <w:r>
        <w:rPr>
          <w:rFonts w:ascii="Garamond" w:hAnsi="Garamond"/>
        </w:rPr>
        <w:t xml:space="preserve">to </w:t>
      </w:r>
      <w:r w:rsidRPr="00746CEB">
        <w:rPr>
          <w:rFonts w:ascii="Garamond" w:hAnsi="Garamond"/>
        </w:rPr>
        <w:t xml:space="preserve">dramatically improve educational opportunities for </w:t>
      </w:r>
      <w:r>
        <w:rPr>
          <w:rFonts w:ascii="Garamond" w:hAnsi="Garamond"/>
        </w:rPr>
        <w:t>all children</w:t>
      </w:r>
      <w:r w:rsidRPr="00746CEB">
        <w:rPr>
          <w:rFonts w:ascii="Garamond" w:hAnsi="Garamond"/>
        </w:rPr>
        <w:t>.</w:t>
      </w:r>
      <w:r>
        <w:rPr>
          <w:rFonts w:ascii="Garamond" w:hAnsi="Garamond"/>
        </w:rPr>
        <w:t xml:space="preserve">  For nearly 20 years, CER’s insights and data have supported parents, policymakers and educators across the country in advocating for positive reforms.  </w:t>
      </w:r>
    </w:p>
    <w:p w:rsidR="00D849C3" w:rsidRDefault="000D7AE8" w:rsidP="00D849C3">
      <w:pPr>
        <w:rPr>
          <w:rFonts w:ascii="Garamond" w:hAnsi="Garamond"/>
        </w:rPr>
      </w:pPr>
    </w:p>
    <w:p w:rsidR="00D849C3" w:rsidRDefault="000D7AE8" w:rsidP="00D849C3">
      <w:pPr>
        <w:rPr>
          <w:rFonts w:ascii="Garamond" w:hAnsi="Garamond" w:cs="Garamond"/>
          <w:szCs w:val="32"/>
        </w:rPr>
      </w:pPr>
      <w:r>
        <w:rPr>
          <w:rFonts w:ascii="Garamond" w:hAnsi="Garamond"/>
        </w:rPr>
        <w:t xml:space="preserve">Jeanne herself </w:t>
      </w:r>
      <w:r w:rsidRPr="00746CEB">
        <w:rPr>
          <w:rFonts w:ascii="Garamond" w:hAnsi="Garamond"/>
        </w:rPr>
        <w:t>has earned</w:t>
      </w:r>
      <w:r w:rsidRPr="00746CEB">
        <w:rPr>
          <w:rFonts w:ascii="Garamond" w:hAnsi="Garamond"/>
        </w:rPr>
        <w:t xml:space="preserve"> national recognition as a fierce advocate</w:t>
      </w:r>
      <w:r>
        <w:rPr>
          <w:rFonts w:ascii="Garamond" w:hAnsi="Garamond"/>
        </w:rPr>
        <w:t xml:space="preserve">.  She appears </w:t>
      </w:r>
      <w:r w:rsidRPr="00746CEB">
        <w:rPr>
          <w:rFonts w:ascii="Garamond" w:hAnsi="Garamond"/>
        </w:rPr>
        <w:t>frequently in</w:t>
      </w:r>
      <w:r>
        <w:rPr>
          <w:rFonts w:ascii="Garamond" w:hAnsi="Garamond"/>
        </w:rPr>
        <w:t xml:space="preserve"> the media – as a </w:t>
      </w:r>
      <w:r w:rsidRPr="00253EE0">
        <w:rPr>
          <w:rFonts w:ascii="Garamond" w:hAnsi="Garamond" w:cs="Garamond"/>
          <w:szCs w:val="32"/>
        </w:rPr>
        <w:t xml:space="preserve">contributor to </w:t>
      </w:r>
      <w:r w:rsidRPr="00253EE0">
        <w:rPr>
          <w:rFonts w:ascii="Garamond" w:hAnsi="Garamond" w:cs="Garamond"/>
          <w:i/>
          <w:iCs/>
          <w:szCs w:val="32"/>
        </w:rPr>
        <w:t>Politico</w:t>
      </w:r>
      <w:r w:rsidRPr="00253EE0">
        <w:rPr>
          <w:rFonts w:ascii="Garamond" w:hAnsi="Garamond" w:cs="Garamond"/>
          <w:szCs w:val="32"/>
        </w:rPr>
        <w:t xml:space="preserve">’s Arena and </w:t>
      </w:r>
      <w:r w:rsidRPr="00253EE0">
        <w:rPr>
          <w:rFonts w:ascii="Garamond" w:hAnsi="Garamond" w:cs="Garamond"/>
          <w:i/>
          <w:iCs/>
          <w:szCs w:val="32"/>
        </w:rPr>
        <w:t>The National Journal</w:t>
      </w:r>
      <w:r w:rsidRPr="00253EE0">
        <w:rPr>
          <w:rFonts w:ascii="Garamond" w:hAnsi="Garamond" w:cs="Garamond"/>
          <w:szCs w:val="32"/>
        </w:rPr>
        <w:t>’s Education blogs</w:t>
      </w:r>
      <w:r>
        <w:rPr>
          <w:rFonts w:ascii="Garamond" w:hAnsi="Garamond" w:cs="Garamond"/>
          <w:szCs w:val="32"/>
        </w:rPr>
        <w:t xml:space="preserve">, and interviewed on </w:t>
      </w:r>
      <w:r w:rsidRPr="00253EE0">
        <w:rPr>
          <w:rFonts w:ascii="Garamond" w:hAnsi="Garamond" w:cs="Garamond"/>
          <w:szCs w:val="32"/>
        </w:rPr>
        <w:t xml:space="preserve">National Public Radio, </w:t>
      </w:r>
      <w:r>
        <w:rPr>
          <w:rFonts w:ascii="Garamond" w:hAnsi="Garamond" w:cs="Garamond"/>
          <w:szCs w:val="32"/>
        </w:rPr>
        <w:t xml:space="preserve">Fox News, </w:t>
      </w:r>
      <w:r w:rsidRPr="00253EE0">
        <w:rPr>
          <w:rFonts w:ascii="Garamond" w:hAnsi="Garamond" w:cs="Garamond"/>
          <w:szCs w:val="32"/>
        </w:rPr>
        <w:t>CNN</w:t>
      </w:r>
      <w:r>
        <w:rPr>
          <w:rFonts w:ascii="Garamond" w:hAnsi="Garamond" w:cs="Garamond"/>
          <w:szCs w:val="32"/>
        </w:rPr>
        <w:t xml:space="preserve"> and</w:t>
      </w:r>
      <w:r w:rsidRPr="00253EE0">
        <w:rPr>
          <w:rFonts w:ascii="Garamond" w:hAnsi="Garamond" w:cs="Garamond"/>
          <w:szCs w:val="32"/>
        </w:rPr>
        <w:t xml:space="preserve"> MSNBC</w:t>
      </w:r>
      <w:r>
        <w:rPr>
          <w:rFonts w:ascii="Garamond" w:hAnsi="Garamond" w:cs="Garamond"/>
          <w:szCs w:val="32"/>
        </w:rPr>
        <w:t xml:space="preserve">.  She is also frequently </w:t>
      </w:r>
      <w:r w:rsidRPr="00253EE0">
        <w:rPr>
          <w:rFonts w:ascii="Garamond" w:hAnsi="Garamond" w:cs="Garamond"/>
          <w:szCs w:val="32"/>
        </w:rPr>
        <w:t xml:space="preserve">quoted in the pages of major print publications including </w:t>
      </w:r>
      <w:r w:rsidRPr="00746CEB">
        <w:rPr>
          <w:rFonts w:ascii="Garamond" w:hAnsi="Garamond" w:cs="Garamond"/>
          <w:i/>
          <w:szCs w:val="32"/>
        </w:rPr>
        <w:t>The Washington Post</w:t>
      </w:r>
      <w:r w:rsidRPr="00253EE0">
        <w:rPr>
          <w:rFonts w:ascii="Garamond" w:hAnsi="Garamond" w:cs="Garamond"/>
          <w:szCs w:val="32"/>
        </w:rPr>
        <w:t xml:space="preserve"> and </w:t>
      </w:r>
      <w:r w:rsidRPr="00746CEB">
        <w:rPr>
          <w:rFonts w:ascii="Garamond" w:hAnsi="Garamond" w:cs="Garamond"/>
          <w:i/>
          <w:szCs w:val="32"/>
        </w:rPr>
        <w:t>The New York Times</w:t>
      </w:r>
      <w:r w:rsidRPr="00253EE0">
        <w:rPr>
          <w:rFonts w:ascii="Garamond" w:hAnsi="Garamond" w:cs="Garamond"/>
          <w:szCs w:val="32"/>
        </w:rPr>
        <w:t>.</w:t>
      </w:r>
    </w:p>
    <w:p w:rsidR="00D849C3" w:rsidRDefault="000D7AE8" w:rsidP="00D849C3">
      <w:pPr>
        <w:rPr>
          <w:rFonts w:ascii="Garamond" w:hAnsi="Garamond" w:cs="Garamond"/>
          <w:szCs w:val="32"/>
        </w:rPr>
      </w:pPr>
    </w:p>
    <w:p w:rsidR="00D849C3" w:rsidRPr="00840F3F" w:rsidRDefault="000D7AE8" w:rsidP="00D849C3">
      <w:pPr>
        <w:rPr>
          <w:rFonts w:ascii="Garamond" w:hAnsi="Garamond"/>
        </w:rPr>
      </w:pPr>
      <w:r>
        <w:rPr>
          <w:rFonts w:ascii="Garamond" w:hAnsi="Garamond"/>
        </w:rPr>
        <w:t>Jeanne is active in promoting the use of innovative technology to close learning gaps.  She has worked with leaders at Arizona State University and Unive</w:t>
      </w:r>
      <w:r>
        <w:rPr>
          <w:rFonts w:ascii="Garamond" w:hAnsi="Garamond"/>
        </w:rPr>
        <w:t xml:space="preserve">rsity of Pennsylvania graduate schools of education, serves on the </w:t>
      </w:r>
      <w:r w:rsidRPr="00253EE0">
        <w:rPr>
          <w:rFonts w:ascii="Garamond" w:hAnsi="Garamond"/>
        </w:rPr>
        <w:t>executive team of the Digital Learning Council</w:t>
      </w:r>
      <w:r>
        <w:rPr>
          <w:rFonts w:ascii="Garamond" w:hAnsi="Garamond"/>
        </w:rPr>
        <w:t xml:space="preserve">, is a pioneer member </w:t>
      </w:r>
      <w:r w:rsidRPr="00840F3F">
        <w:rPr>
          <w:rFonts w:ascii="Garamond" w:hAnsi="Garamond"/>
        </w:rPr>
        <w:t>of Capital E</w:t>
      </w:r>
      <w:r>
        <w:rPr>
          <w:rFonts w:ascii="Garamond" w:hAnsi="Garamond"/>
        </w:rPr>
        <w:t xml:space="preserve"> (</w:t>
      </w:r>
      <w:r w:rsidRPr="00840F3F">
        <w:rPr>
          <w:rFonts w:ascii="Garamond" w:hAnsi="Garamond"/>
        </w:rPr>
        <w:t xml:space="preserve">a DC regional education &amp; technology </w:t>
      </w:r>
      <w:r>
        <w:rPr>
          <w:rFonts w:ascii="Garamond" w:hAnsi="Garamond"/>
        </w:rPr>
        <w:t xml:space="preserve">organization), and is a judge for the </w:t>
      </w:r>
      <w:r w:rsidRPr="00840F3F">
        <w:rPr>
          <w:rFonts w:ascii="Garamond" w:hAnsi="Garamond"/>
        </w:rPr>
        <w:t>Discus Award.</w:t>
      </w:r>
    </w:p>
    <w:p w:rsidR="00D849C3" w:rsidRPr="00840F3F" w:rsidRDefault="000D7AE8" w:rsidP="00D849C3">
      <w:pPr>
        <w:rPr>
          <w:rFonts w:ascii="Garamond" w:hAnsi="Garamond"/>
        </w:rPr>
      </w:pPr>
    </w:p>
    <w:p w:rsidR="00D849C3" w:rsidRPr="00253EE0" w:rsidRDefault="000D7AE8" w:rsidP="00D849C3">
      <w:pPr>
        <w:rPr>
          <w:rFonts w:ascii="Garamond" w:hAnsi="Garamond"/>
        </w:rPr>
      </w:pPr>
      <w:r>
        <w:rPr>
          <w:rFonts w:ascii="Garamond" w:hAnsi="Garamond"/>
        </w:rPr>
        <w:t xml:space="preserve">Jeanne </w:t>
      </w:r>
      <w:r w:rsidRPr="00253EE0">
        <w:rPr>
          <w:rFonts w:ascii="Garamond" w:hAnsi="Garamond"/>
        </w:rPr>
        <w:t>advised fo</w:t>
      </w:r>
      <w:r w:rsidRPr="00253EE0">
        <w:rPr>
          <w:rFonts w:ascii="Garamond" w:hAnsi="Garamond"/>
        </w:rPr>
        <w:t xml:space="preserve">ur </w:t>
      </w:r>
      <w:r>
        <w:rPr>
          <w:rFonts w:ascii="Garamond" w:hAnsi="Garamond"/>
        </w:rPr>
        <w:t xml:space="preserve">Presidential </w:t>
      </w:r>
      <w:r w:rsidRPr="00253EE0">
        <w:rPr>
          <w:rFonts w:ascii="Garamond" w:hAnsi="Garamond"/>
        </w:rPr>
        <w:t>Administrations</w:t>
      </w:r>
      <w:r>
        <w:rPr>
          <w:rFonts w:ascii="Garamond" w:hAnsi="Garamond"/>
        </w:rPr>
        <w:t xml:space="preserve"> and</w:t>
      </w:r>
      <w:r w:rsidRPr="00253EE0">
        <w:rPr>
          <w:rFonts w:ascii="Garamond" w:hAnsi="Garamond"/>
        </w:rPr>
        <w:t xml:space="preserve"> </w:t>
      </w:r>
      <w:r>
        <w:rPr>
          <w:rFonts w:ascii="Garamond" w:hAnsi="Garamond"/>
        </w:rPr>
        <w:t xml:space="preserve">participated in the </w:t>
      </w:r>
      <w:r w:rsidRPr="00253EE0">
        <w:rPr>
          <w:rFonts w:ascii="Garamond" w:hAnsi="Garamond"/>
        </w:rPr>
        <w:t xml:space="preserve">transition committee of two </w:t>
      </w:r>
      <w:r>
        <w:rPr>
          <w:rFonts w:ascii="Garamond" w:hAnsi="Garamond"/>
        </w:rPr>
        <w:t>G</w:t>
      </w:r>
      <w:r w:rsidRPr="00253EE0">
        <w:rPr>
          <w:rFonts w:ascii="Garamond" w:hAnsi="Garamond"/>
        </w:rPr>
        <w:t xml:space="preserve">overnors, and </w:t>
      </w:r>
      <w:r>
        <w:rPr>
          <w:rFonts w:ascii="Garamond" w:hAnsi="Garamond"/>
        </w:rPr>
        <w:t xml:space="preserve">lectured </w:t>
      </w:r>
      <w:r w:rsidRPr="00253EE0">
        <w:rPr>
          <w:rFonts w:ascii="Garamond" w:hAnsi="Garamond"/>
        </w:rPr>
        <w:t>on charter schools and American education reforms before the UK’s The Hundred Group.</w:t>
      </w:r>
      <w:r>
        <w:rPr>
          <w:rFonts w:ascii="Garamond" w:hAnsi="Garamond"/>
        </w:rPr>
        <w:t xml:space="preserve"> Jeanne is a </w:t>
      </w:r>
      <w:r w:rsidRPr="00253EE0">
        <w:rPr>
          <w:rFonts w:ascii="Garamond" w:hAnsi="Garamond"/>
        </w:rPr>
        <w:t>Trustee to former Secretary of State Colin Powel</w:t>
      </w:r>
      <w:r>
        <w:rPr>
          <w:rFonts w:ascii="Garamond" w:hAnsi="Garamond"/>
        </w:rPr>
        <w:t>l’s</w:t>
      </w:r>
      <w:r>
        <w:rPr>
          <w:rFonts w:ascii="Garamond" w:hAnsi="Garamond"/>
        </w:rPr>
        <w:t xml:space="preserve"> America's Promise Alliance, and advisor </w:t>
      </w:r>
      <w:r w:rsidRPr="00253EE0">
        <w:rPr>
          <w:rFonts w:ascii="Garamond" w:hAnsi="Garamond"/>
        </w:rPr>
        <w:t>to the Best Friends Foundation, among other child-related causes.</w:t>
      </w:r>
      <w:r>
        <w:rPr>
          <w:rFonts w:ascii="Garamond" w:hAnsi="Garamond"/>
        </w:rPr>
        <w:t xml:space="preserve">  </w:t>
      </w:r>
      <w:r w:rsidRPr="00253EE0">
        <w:rPr>
          <w:rFonts w:ascii="Garamond" w:hAnsi="Garamond"/>
        </w:rPr>
        <w:t xml:space="preserve">Jeanne is the recipient of the Education Industry Association’s ‘Friend of the Education Industry’ award and was named one of </w:t>
      </w:r>
      <w:r w:rsidRPr="00253EE0">
        <w:rPr>
          <w:rFonts w:ascii="Garamond" w:hAnsi="Garamond"/>
          <w:i/>
        </w:rPr>
        <w:t>Working Mother</w:t>
      </w:r>
      <w:r w:rsidRPr="00253EE0">
        <w:rPr>
          <w:rFonts w:ascii="Garamond" w:hAnsi="Garamond"/>
        </w:rPr>
        <w:t>’s top t</w:t>
      </w:r>
      <w:r w:rsidRPr="00253EE0">
        <w:rPr>
          <w:rFonts w:ascii="Garamond" w:hAnsi="Garamond"/>
        </w:rPr>
        <w:t xml:space="preserve">en ‘Most Powerful Mom’s in Education’. </w:t>
      </w:r>
    </w:p>
    <w:p w:rsidR="00D849C3" w:rsidRPr="00253EE0" w:rsidRDefault="000D7AE8" w:rsidP="00D849C3">
      <w:pPr>
        <w:rPr>
          <w:rFonts w:ascii="Garamond" w:hAnsi="Garamond"/>
        </w:rPr>
      </w:pPr>
    </w:p>
    <w:p w:rsidR="00D849C3" w:rsidRPr="00253EE0" w:rsidRDefault="000D7AE8" w:rsidP="00D849C3">
      <w:pPr>
        <w:rPr>
          <w:rFonts w:ascii="Garamond" w:hAnsi="Garamond"/>
        </w:rPr>
      </w:pPr>
      <w:r>
        <w:rPr>
          <w:rFonts w:ascii="Garamond" w:hAnsi="Garamond"/>
        </w:rPr>
        <w:t xml:space="preserve">Jeanne </w:t>
      </w:r>
      <w:r w:rsidRPr="00253EE0">
        <w:rPr>
          <w:rFonts w:ascii="Garamond" w:hAnsi="Garamond"/>
        </w:rPr>
        <w:t>started her professional career on Capitol Hill and served in the Reagan Administration at the US Department of Education.  The mother of four, she is active in her community as well as with her alma mater, D</w:t>
      </w:r>
      <w:r w:rsidRPr="00253EE0">
        <w:rPr>
          <w:rFonts w:ascii="Garamond" w:hAnsi="Garamond"/>
        </w:rPr>
        <w:t xml:space="preserve">ickinson College.  </w:t>
      </w:r>
    </w:p>
    <w:p w:rsidR="00D849C3" w:rsidRDefault="000D7AE8" w:rsidP="00D849C3">
      <w:pPr>
        <w:rPr>
          <w:rFonts w:ascii="Garamond" w:hAnsi="Garamond"/>
        </w:rPr>
      </w:pPr>
    </w:p>
    <w:p w:rsidR="00C61D15" w:rsidRPr="00E030DE" w:rsidRDefault="000D7AE8" w:rsidP="00C61D15"/>
    <w:p w:rsidR="00C61D15" w:rsidRPr="00E030DE" w:rsidRDefault="000D7AE8" w:rsidP="00C61D15"/>
    <w:p w:rsidR="00911D67" w:rsidRPr="00984EA0" w:rsidRDefault="000D7AE8" w:rsidP="00984EA0"/>
    <w:sectPr w:rsidR="00911D67" w:rsidRPr="00984EA0" w:rsidSect="003904A0">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C1" w:rsidRDefault="008B70FA">
    <w:pPr>
      <w:pStyle w:val="Header"/>
    </w:pPr>
    <w:r w:rsidRPr="00E51E8E">
      <w:rPr>
        <w:noProof/>
      </w:rPr>
      <w:drawing>
        <wp:inline distT="0" distB="0" distL="0" distR="0">
          <wp:extent cx="5486400" cy="1323975"/>
          <wp:effectExtent l="25400" t="0" r="0" b="0"/>
          <wp:docPr id="1" name="Picture 1" descr="CER-LH-Header-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LH-Header-REV.jpg"/>
                  <pic:cNvPicPr/>
                </pic:nvPicPr>
                <pic:blipFill>
                  <a:blip r:embed="rId1"/>
                  <a:stretch>
                    <a:fillRect/>
                  </a:stretch>
                </pic:blipFill>
                <pic:spPr>
                  <a:xfrm>
                    <a:off x="0" y="0"/>
                    <a:ext cx="5486400" cy="132397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B70FA"/>
    <w:rsid w:val="000D7AE8"/>
    <w:rsid w:val="005D125A"/>
    <w:rsid w:val="008B70FA"/>
  </w:rsids>
  <m:mathPr>
    <m:mathFont m:val="Gill Sans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F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4849FF"/>
    <w:rPr>
      <w:rFonts w:ascii="Lucida Grande" w:hAnsi="Lucida Grande"/>
      <w:sz w:val="18"/>
      <w:szCs w:val="18"/>
    </w:rPr>
  </w:style>
  <w:style w:type="paragraph" w:styleId="Header">
    <w:name w:val="header"/>
    <w:basedOn w:val="Normal"/>
    <w:link w:val="HeaderChar"/>
    <w:uiPriority w:val="99"/>
    <w:semiHidden/>
    <w:unhideWhenUsed/>
    <w:rsid w:val="008B70FA"/>
    <w:pPr>
      <w:tabs>
        <w:tab w:val="center" w:pos="4320"/>
        <w:tab w:val="right" w:pos="8640"/>
      </w:tabs>
    </w:pPr>
  </w:style>
  <w:style w:type="character" w:customStyle="1" w:styleId="HeaderChar">
    <w:name w:val="Header Char"/>
    <w:basedOn w:val="DefaultParagraphFont"/>
    <w:link w:val="Header"/>
    <w:uiPriority w:val="99"/>
    <w:semiHidden/>
    <w:rsid w:val="008B70FA"/>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Macintosh Word</Application>
  <DocSecurity>0</DocSecurity>
  <Lines>14</Lines>
  <Paragraphs>3</Paragraphs>
  <ScaleCrop>false</ScaleCrop>
  <Company>The Center for Education Reform</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User</cp:lastModifiedBy>
  <cp:revision>2</cp:revision>
  <cp:lastPrinted>2012-02-08T18:37:00Z</cp:lastPrinted>
  <dcterms:created xsi:type="dcterms:W3CDTF">2012-03-05T21:01:00Z</dcterms:created>
  <dcterms:modified xsi:type="dcterms:W3CDTF">2012-03-05T21:01:00Z</dcterms:modified>
</cp:coreProperties>
</file>